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478" w:rsidRDefault="00364B8D">
      <w:r>
        <w:t>Daniels TV Studio</w:t>
      </w:r>
    </w:p>
    <w:p w:rsidR="00364B8D" w:rsidRDefault="0042556C">
      <w:r>
        <w:t>Video Segment Form</w:t>
      </w:r>
    </w:p>
    <w:p w:rsidR="0042556C" w:rsidRDefault="0042556C">
      <w:r>
        <w:t>Revised March 2011</w:t>
      </w:r>
    </w:p>
    <w:p w:rsidR="00364B8D" w:rsidRDefault="00364B8D"/>
    <w:p w:rsidR="00364B8D" w:rsidRDefault="00364B8D">
      <w:r>
        <w:t>Student Name</w:t>
      </w:r>
      <w:r>
        <w:tab/>
      </w:r>
      <w:r w:rsidR="00F01986">
        <w:t>Brianna Beverley</w:t>
      </w:r>
    </w:p>
    <w:p w:rsidR="0042556C" w:rsidRDefault="0042556C">
      <w:r>
        <w:t>Class /</w:t>
      </w:r>
      <w:proofErr w:type="spellStart"/>
      <w:proofErr w:type="gramStart"/>
      <w:r>
        <w:t>Sem</w:t>
      </w:r>
      <w:proofErr w:type="spellEnd"/>
      <w:proofErr w:type="gramEnd"/>
      <w:r>
        <w:tab/>
      </w:r>
      <w:r w:rsidR="00F01986">
        <w:t>TV Production</w:t>
      </w:r>
    </w:p>
    <w:p w:rsidR="0042556C" w:rsidRDefault="0042556C">
      <w:r>
        <w:t>Date</w:t>
      </w:r>
      <w:r>
        <w:tab/>
      </w:r>
      <w:r>
        <w:tab/>
      </w:r>
      <w:r w:rsidR="00F01986">
        <w:t>3/18/11</w:t>
      </w:r>
    </w:p>
    <w:p w:rsidR="00364B8D" w:rsidRDefault="00364B8D">
      <w:r>
        <w:t>Segment Title</w:t>
      </w:r>
      <w:r>
        <w:tab/>
      </w:r>
      <w:r w:rsidR="00F01986">
        <w:t>Federal Taxes</w:t>
      </w:r>
    </w:p>
    <w:p w:rsidR="00364B8D" w:rsidRDefault="00364B8D"/>
    <w:p w:rsidR="00364B8D" w:rsidRDefault="00364B8D">
      <w:proofErr w:type="gramStart"/>
      <w:r>
        <w:t xml:space="preserve">Sources </w:t>
      </w:r>
      <w:r>
        <w:tab/>
      </w:r>
      <w:r w:rsidR="0042556C">
        <w:t>1.</w:t>
      </w:r>
      <w:proofErr w:type="gramEnd"/>
      <w:r w:rsidR="002B0F7C" w:rsidRPr="002B0F7C">
        <w:t xml:space="preserve"> </w:t>
      </w:r>
      <w:r w:rsidR="002B0F7C">
        <w:t xml:space="preserve"> </w:t>
      </w:r>
      <w:hyperlink r:id="rId5" w:history="1">
        <w:r w:rsidR="002B0F7C">
          <w:rPr>
            <w:rStyle w:val="Hyperlink"/>
          </w:rPr>
          <w:t>http://en.wikipedia.org/wiki/Taxation_in_the_United_States</w:t>
        </w:r>
      </w:hyperlink>
    </w:p>
    <w:p w:rsidR="00364B8D" w:rsidRDefault="00364B8D">
      <w:r>
        <w:tab/>
      </w:r>
      <w:r>
        <w:tab/>
      </w:r>
      <w:r w:rsidR="0042556C">
        <w:t>2.</w:t>
      </w:r>
      <w:r w:rsidR="002B0F7C">
        <w:t xml:space="preserve"> </w:t>
      </w:r>
      <w:hyperlink r:id="rId6" w:history="1">
        <w:r w:rsidR="002B0F7C">
          <w:rPr>
            <w:rStyle w:val="Hyperlink"/>
          </w:rPr>
          <w:t>http://www.ssa.gov/oact/progdata/taxRates.html</w:t>
        </w:r>
      </w:hyperlink>
    </w:p>
    <w:p w:rsidR="00364B8D" w:rsidRDefault="00364B8D">
      <w:r>
        <w:tab/>
      </w:r>
      <w:r>
        <w:tab/>
      </w:r>
      <w:r w:rsidR="0042556C">
        <w:t>3</w:t>
      </w:r>
      <w:r w:rsidR="00DB7861">
        <w:t xml:space="preserve">. </w:t>
      </w:r>
      <w:hyperlink r:id="rId7" w:history="1">
        <w:r w:rsidR="00DB7861">
          <w:rPr>
            <w:rStyle w:val="Hyperlink"/>
          </w:rPr>
          <w:t>http://www.pfadvice.com/2007/03/01/dissecting-your-paycheck/</w:t>
        </w:r>
      </w:hyperlink>
    </w:p>
    <w:p w:rsidR="00364B8D" w:rsidRDefault="00364B8D">
      <w:r>
        <w:tab/>
      </w:r>
      <w:r>
        <w:tab/>
      </w:r>
      <w:r w:rsidR="0042556C">
        <w:t>4</w:t>
      </w:r>
      <w:r w:rsidR="00BB778D">
        <w:t xml:space="preserve">. </w:t>
      </w:r>
      <w:hyperlink r:id="rId8" w:history="1">
        <w:r w:rsidR="00BB778D">
          <w:rPr>
            <w:rStyle w:val="Hyperlink"/>
          </w:rPr>
          <w:t>http://www.halfpricesoft.com/Federal_income_tax_2010.asp</w:t>
        </w:r>
      </w:hyperlink>
    </w:p>
    <w:p w:rsidR="00364B8D" w:rsidRDefault="00364B8D">
      <w:r>
        <w:tab/>
      </w:r>
      <w:r>
        <w:tab/>
      </w:r>
      <w:r w:rsidR="0042556C">
        <w:t>5.</w:t>
      </w:r>
      <w:r w:rsidR="00BB778D">
        <w:t xml:space="preserve"> </w:t>
      </w:r>
      <w:hyperlink r:id="rId9" w:history="1">
        <w:r w:rsidR="00BB778D">
          <w:rPr>
            <w:rStyle w:val="Hyperlink"/>
          </w:rPr>
          <w:t>http://www.irs.gov/pub/irs-pdf/p15.pdf</w:t>
        </w:r>
      </w:hyperlink>
    </w:p>
    <w:p w:rsidR="00364B8D" w:rsidRDefault="0042556C">
      <w:r>
        <w:t>Type background information below:</w:t>
      </w:r>
    </w:p>
    <w:p w:rsidR="00364B8D" w:rsidRDefault="00F01986" w:rsidP="00F01986">
      <w:pPr>
        <w:pStyle w:val="ListParagraph"/>
        <w:numPr>
          <w:ilvl w:val="0"/>
          <w:numId w:val="1"/>
        </w:numPr>
      </w:pPr>
      <w:r>
        <w:t>The Federal Tax rate they take out of your paycheck is 7.65%. Medicare = 1.45%. Social Security = 6.2%.</w:t>
      </w:r>
    </w:p>
    <w:p w:rsidR="002B0F7C" w:rsidRDefault="00C97822" w:rsidP="00F01986">
      <w:pPr>
        <w:pStyle w:val="ListParagraph"/>
        <w:numPr>
          <w:ilvl w:val="0"/>
          <w:numId w:val="1"/>
        </w:numPr>
      </w:pPr>
      <w:r>
        <w:t xml:space="preserve">All income earned up to a certain amount (called the </w:t>
      </w:r>
      <w:r>
        <w:rPr>
          <w:rStyle w:val="apple-style-span"/>
          <w:rFonts w:ascii="Arial" w:hAnsi="Arial" w:cs="Arial"/>
          <w:color w:val="000000"/>
          <w:sz w:val="20"/>
          <w:szCs w:val="20"/>
        </w:rPr>
        <w:t>Social Security tax wage base amount)</w:t>
      </w:r>
      <w:r>
        <w:t xml:space="preserve"> is taxed the normal 7.76%. Any income above that is taxed the 7.65 on the SS tax wage base amount, then the extra money is taxed </w:t>
      </w:r>
      <w:r w:rsidR="00E17ABA">
        <w:t xml:space="preserve">an additional </w:t>
      </w:r>
      <w:r w:rsidR="002B0F7C">
        <w:t>1.54%. This results in the person only having an effective rate of about 4.76%.</w:t>
      </w:r>
    </w:p>
    <w:p w:rsidR="00DB7861" w:rsidRDefault="00DB7861" w:rsidP="00F01986">
      <w:pPr>
        <w:pStyle w:val="ListParagraph"/>
        <w:numPr>
          <w:ilvl w:val="0"/>
          <w:numId w:val="1"/>
        </w:numPr>
      </w:pPr>
      <w:r>
        <w:t>Your employer matches your payment for Medicare and social security.</w:t>
      </w:r>
    </w:p>
    <w:p w:rsidR="00F01986" w:rsidRDefault="002B0F7C" w:rsidP="00F01986">
      <w:pPr>
        <w:pStyle w:val="ListParagraph"/>
        <w:numPr>
          <w:ilvl w:val="0"/>
          <w:numId w:val="1"/>
        </w:numPr>
      </w:pPr>
      <w:r>
        <w:t xml:space="preserve"> </w:t>
      </w:r>
      <w:r w:rsidR="00C6405A">
        <w:t>The Social Security Tax Wage Base Amount for 2010 was 106,800.</w:t>
      </w:r>
    </w:p>
    <w:p w:rsidR="00BB778D" w:rsidRDefault="00BB778D" w:rsidP="00BB778D">
      <w:pPr>
        <w:pStyle w:val="ListParagraph"/>
        <w:numPr>
          <w:ilvl w:val="0"/>
          <w:numId w:val="1"/>
        </w:numPr>
      </w:pPr>
      <w:r>
        <w:t>There is also Federal Income Tax Withholding. This is based on your marital status, payroll period, and how much you make. The amount that is withheld is summarized in Income Tax tables.</w:t>
      </w:r>
    </w:p>
    <w:p w:rsidR="00BB778D" w:rsidRDefault="00BB778D" w:rsidP="00BB778D">
      <w:pPr>
        <w:pStyle w:val="ListParagraph"/>
        <w:numPr>
          <w:ilvl w:val="0"/>
          <w:numId w:val="1"/>
        </w:numPr>
      </w:pPr>
      <w:r>
        <w:t>When you file for your taxes at the end of the year, you summarize how much money you’ve made and how much taxes you’ve paid. If you’ve paid too much, you get a tax refund. If you’ve paid the bare minimum, you neither receive nor lose money. If you haven’t paid enough, you pay those taxes to the government.</w:t>
      </w:r>
    </w:p>
    <w:sectPr w:rsidR="00BB778D" w:rsidSect="00364B8D">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A6511"/>
    <w:multiLevelType w:val="hybridMultilevel"/>
    <w:tmpl w:val="2816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4B8D"/>
    <w:rsid w:val="002B0F7C"/>
    <w:rsid w:val="00364B8D"/>
    <w:rsid w:val="0042556C"/>
    <w:rsid w:val="00515478"/>
    <w:rsid w:val="00BB778D"/>
    <w:rsid w:val="00C6405A"/>
    <w:rsid w:val="00C81447"/>
    <w:rsid w:val="00C97822"/>
    <w:rsid w:val="00DB7861"/>
    <w:rsid w:val="00E17ABA"/>
    <w:rsid w:val="00F01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4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986"/>
    <w:pPr>
      <w:ind w:left="720"/>
      <w:contextualSpacing/>
    </w:pPr>
  </w:style>
  <w:style w:type="character" w:customStyle="1" w:styleId="apple-style-span">
    <w:name w:val="apple-style-span"/>
    <w:basedOn w:val="DefaultParagraphFont"/>
    <w:rsid w:val="00C97822"/>
  </w:style>
  <w:style w:type="character" w:styleId="Hyperlink">
    <w:name w:val="Hyperlink"/>
    <w:basedOn w:val="DefaultParagraphFont"/>
    <w:uiPriority w:val="99"/>
    <w:semiHidden/>
    <w:unhideWhenUsed/>
    <w:rsid w:val="002B0F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lfpricesoft.com/Federal_income_tax_2010.asp" TargetMode="External"/><Relationship Id="rId3" Type="http://schemas.openxmlformats.org/officeDocument/2006/relationships/settings" Target="settings.xml"/><Relationship Id="rId7" Type="http://schemas.openxmlformats.org/officeDocument/2006/relationships/hyperlink" Target="http://www.pfadvice.com/2007/03/01/dissecting-your-payche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a.gov/oact/progdata/taxRates.html" TargetMode="External"/><Relationship Id="rId11" Type="http://schemas.openxmlformats.org/officeDocument/2006/relationships/theme" Target="theme/theme1.xml"/><Relationship Id="rId5" Type="http://schemas.openxmlformats.org/officeDocument/2006/relationships/hyperlink" Target="http://en.wikipedia.org/wiki/Taxation_in_the_United_Stat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s.gov/pub/irs-pdf/p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2011-03-18T15:11:00Z</dcterms:created>
  <dcterms:modified xsi:type="dcterms:W3CDTF">2011-03-18T15:11:00Z</dcterms:modified>
</cp:coreProperties>
</file>